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0E" w:rsidRPr="00270AE1" w:rsidRDefault="0043550A" w:rsidP="00270AE1">
      <w:pPr>
        <w:spacing w:line="360" w:lineRule="auto"/>
        <w:ind w:firstLine="420"/>
        <w:rPr>
          <w:b/>
          <w:sz w:val="32"/>
          <w:szCs w:val="32"/>
        </w:rPr>
      </w:pPr>
      <w:r w:rsidRPr="00270AE1">
        <w:rPr>
          <w:rFonts w:hint="eastAsia"/>
          <w:b/>
          <w:sz w:val="32"/>
          <w:szCs w:val="32"/>
        </w:rPr>
        <w:t>塑料：需求压制价格，关注可能的节前补库行情</w:t>
      </w:r>
    </w:p>
    <w:p w:rsidR="002D13B2" w:rsidRDefault="002D13B2" w:rsidP="00270AE1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                        </w:t>
      </w:r>
    </w:p>
    <w:p w:rsidR="00680497" w:rsidRDefault="002D13B2" w:rsidP="002D13B2">
      <w:pPr>
        <w:spacing w:line="360" w:lineRule="auto"/>
        <w:ind w:firstLineChars="2100" w:firstLine="4410"/>
      </w:pPr>
      <w:r>
        <w:rPr>
          <w:rFonts w:hint="eastAsia"/>
        </w:rPr>
        <w:t xml:space="preserve">   </w:t>
      </w:r>
      <w:r>
        <w:rPr>
          <w:rFonts w:hint="eastAsia"/>
        </w:rPr>
        <w:t>东海期货研究所</w:t>
      </w:r>
    </w:p>
    <w:p w:rsidR="002D13B2" w:rsidRDefault="002571E5" w:rsidP="00270AE1">
      <w:pPr>
        <w:spacing w:line="360" w:lineRule="auto"/>
        <w:rPr>
          <w:rFonts w:hint="eastAsia"/>
        </w:rPr>
      </w:pPr>
      <w:r>
        <w:rPr>
          <w:rFonts w:hint="eastAsia"/>
        </w:rPr>
        <w:t xml:space="preserve">  </w:t>
      </w:r>
    </w:p>
    <w:p w:rsidR="002571E5" w:rsidRDefault="002571E5" w:rsidP="00270AE1">
      <w:pPr>
        <w:spacing w:line="360" w:lineRule="auto"/>
      </w:pPr>
      <w:r>
        <w:rPr>
          <w:rFonts w:hint="eastAsia"/>
        </w:rPr>
        <w:t xml:space="preserve"> </w:t>
      </w:r>
      <w:r w:rsidR="002D13B2"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>大连塑料近两个月持续震荡，</w:t>
      </w:r>
      <w:r w:rsidR="00270AE1">
        <w:rPr>
          <w:rFonts w:hint="eastAsia"/>
        </w:rPr>
        <w:t>两次下探</w:t>
      </w:r>
      <w:r w:rsidR="00270AE1">
        <w:rPr>
          <w:rFonts w:hint="eastAsia"/>
        </w:rPr>
        <w:t>8000</w:t>
      </w:r>
      <w:r w:rsidR="00270AE1">
        <w:rPr>
          <w:rFonts w:hint="eastAsia"/>
        </w:rPr>
        <w:t>元整数关口后回升，整体走势偏强震荡。受到宏观面和供求面影响，我们认为未来两个月塑料价格震荡偏强，主要因素如下：</w:t>
      </w:r>
    </w:p>
    <w:p w:rsidR="002571E5" w:rsidRDefault="002571E5" w:rsidP="00270AE1">
      <w:pPr>
        <w:spacing w:line="360" w:lineRule="auto"/>
      </w:pPr>
    </w:p>
    <w:p w:rsidR="002571E5" w:rsidRPr="00270AE1" w:rsidRDefault="00270AE1" w:rsidP="00270AE1">
      <w:pPr>
        <w:spacing w:line="360" w:lineRule="auto"/>
        <w:rPr>
          <w:b/>
        </w:rPr>
      </w:pPr>
      <w:r w:rsidRPr="00270AE1">
        <w:rPr>
          <w:rFonts w:hint="eastAsia"/>
          <w:b/>
        </w:rPr>
        <w:t>一、宏观面主导需求，压制价格</w:t>
      </w:r>
    </w:p>
    <w:p w:rsidR="002571E5" w:rsidRDefault="002571E5" w:rsidP="00270AE1">
      <w:pPr>
        <w:spacing w:line="360" w:lineRule="auto"/>
        <w:ind w:firstLineChars="200" w:firstLine="420"/>
      </w:pPr>
      <w:r>
        <w:rPr>
          <w:rFonts w:hint="eastAsia"/>
        </w:rPr>
        <w:t>从近期各项经济数据出炉，均显示不佳，我国经济仍面临下滑压力</w:t>
      </w:r>
      <w:r w:rsidR="00270AE1">
        <w:rPr>
          <w:rFonts w:hint="eastAsia"/>
        </w:rPr>
        <w:t>，如</w:t>
      </w:r>
      <w:r>
        <w:rPr>
          <w:rFonts w:hint="eastAsia"/>
        </w:rPr>
        <w:t>海关总署</w:t>
      </w:r>
      <w:r>
        <w:rPr>
          <w:rFonts w:hint="eastAsia"/>
        </w:rPr>
        <w:t xml:space="preserve"> 8</w:t>
      </w:r>
      <w:r>
        <w:rPr>
          <w:rFonts w:hint="eastAsia"/>
        </w:rPr>
        <w:t>日发布数据显示，今年</w:t>
      </w:r>
      <w:r>
        <w:rPr>
          <w:rFonts w:hint="eastAsia"/>
        </w:rPr>
        <w:t xml:space="preserve"> 1-8 </w:t>
      </w:r>
      <w:r>
        <w:rPr>
          <w:rFonts w:hint="eastAsia"/>
        </w:rPr>
        <w:t>月，我国进出口总值</w:t>
      </w:r>
      <w:r>
        <w:rPr>
          <w:rFonts w:hint="eastAsia"/>
        </w:rPr>
        <w:t xml:space="preserve"> 15.67 </w:t>
      </w:r>
      <w:r>
        <w:rPr>
          <w:rFonts w:hint="eastAsia"/>
        </w:rPr>
        <w:t>万亿元人民币，同比下降</w:t>
      </w:r>
      <w:r>
        <w:rPr>
          <w:rFonts w:hint="eastAsia"/>
        </w:rPr>
        <w:t xml:space="preserve"> 7.7%</w:t>
      </w:r>
      <w:r>
        <w:rPr>
          <w:rFonts w:hint="eastAsia"/>
        </w:rPr>
        <w:t>。其</w:t>
      </w:r>
    </w:p>
    <w:p w:rsidR="00680497" w:rsidRDefault="002571E5" w:rsidP="00270AE1">
      <w:pPr>
        <w:spacing w:line="360" w:lineRule="auto"/>
      </w:pPr>
      <w:r>
        <w:rPr>
          <w:rFonts w:hint="eastAsia"/>
        </w:rPr>
        <w:t>中，出口下降</w:t>
      </w:r>
      <w:r>
        <w:rPr>
          <w:rFonts w:hint="eastAsia"/>
        </w:rPr>
        <w:t xml:space="preserve"> 1.6%</w:t>
      </w:r>
      <w:r>
        <w:rPr>
          <w:rFonts w:hint="eastAsia"/>
        </w:rPr>
        <w:t>；进口下降</w:t>
      </w:r>
      <w:r>
        <w:rPr>
          <w:rFonts w:hint="eastAsia"/>
        </w:rPr>
        <w:t xml:space="preserve"> 14.6%</w:t>
      </w:r>
      <w:r>
        <w:rPr>
          <w:rFonts w:hint="eastAsia"/>
        </w:rPr>
        <w:t>；贸易顺差</w:t>
      </w:r>
      <w:r>
        <w:rPr>
          <w:rFonts w:hint="eastAsia"/>
        </w:rPr>
        <w:t xml:space="preserve"> 2.23 </w:t>
      </w:r>
      <w:r>
        <w:rPr>
          <w:rFonts w:hint="eastAsia"/>
        </w:rPr>
        <w:t>万亿元，</w:t>
      </w:r>
      <w:r>
        <w:rPr>
          <w:rFonts w:hint="eastAsia"/>
        </w:rPr>
        <w:t xml:space="preserve"> </w:t>
      </w:r>
      <w:r>
        <w:rPr>
          <w:rFonts w:hint="eastAsia"/>
        </w:rPr>
        <w:t>扩大</w:t>
      </w:r>
      <w:r>
        <w:rPr>
          <w:rFonts w:hint="eastAsia"/>
        </w:rPr>
        <w:t xml:space="preserve"> 80.8%</w:t>
      </w:r>
      <w:r>
        <w:rPr>
          <w:rFonts w:hint="eastAsia"/>
        </w:rPr>
        <w:t>。</w:t>
      </w:r>
      <w:r>
        <w:rPr>
          <w:rFonts w:hint="eastAsia"/>
        </w:rPr>
        <w:t xml:space="preserve"> 8</w:t>
      </w:r>
      <w:r>
        <w:rPr>
          <w:rFonts w:hint="eastAsia"/>
        </w:rPr>
        <w:t>月份，</w:t>
      </w:r>
      <w:r>
        <w:rPr>
          <w:rFonts w:hint="eastAsia"/>
        </w:rPr>
        <w:t xml:space="preserve"> </w:t>
      </w:r>
      <w:r>
        <w:rPr>
          <w:rFonts w:hint="eastAsia"/>
        </w:rPr>
        <w:t>我国进出口总值</w:t>
      </w:r>
      <w:r>
        <w:rPr>
          <w:rFonts w:hint="eastAsia"/>
        </w:rPr>
        <w:t xml:space="preserve"> 2.04 </w:t>
      </w:r>
      <w:r>
        <w:rPr>
          <w:rFonts w:hint="eastAsia"/>
        </w:rPr>
        <w:t>万亿元，下降</w:t>
      </w:r>
      <w:r>
        <w:rPr>
          <w:rFonts w:hint="eastAsia"/>
        </w:rPr>
        <w:t xml:space="preserve"> 9.7%</w:t>
      </w:r>
      <w:r>
        <w:rPr>
          <w:rFonts w:hint="eastAsia"/>
        </w:rPr>
        <w:t>。其中，出口</w:t>
      </w:r>
      <w:r>
        <w:rPr>
          <w:rFonts w:hint="eastAsia"/>
        </w:rPr>
        <w:t xml:space="preserve"> 1.2 </w:t>
      </w:r>
      <w:r>
        <w:rPr>
          <w:rFonts w:hint="eastAsia"/>
        </w:rPr>
        <w:t>万亿元，下降</w:t>
      </w:r>
      <w:r>
        <w:rPr>
          <w:rFonts w:hint="eastAsia"/>
        </w:rPr>
        <w:t xml:space="preserve"> 6.1%</w:t>
      </w:r>
      <w:r>
        <w:rPr>
          <w:rFonts w:hint="eastAsia"/>
        </w:rPr>
        <w:t>，降幅较上月的</w:t>
      </w:r>
      <w:r>
        <w:rPr>
          <w:rFonts w:hint="eastAsia"/>
        </w:rPr>
        <w:t>8.9%</w:t>
      </w:r>
      <w:r>
        <w:rPr>
          <w:rFonts w:hint="eastAsia"/>
        </w:rPr>
        <w:t>有所收窄；</w:t>
      </w:r>
      <w:r>
        <w:rPr>
          <w:rFonts w:hint="eastAsia"/>
        </w:rPr>
        <w:t xml:space="preserve"> </w:t>
      </w:r>
      <w:r>
        <w:rPr>
          <w:rFonts w:hint="eastAsia"/>
        </w:rPr>
        <w:t>进口</w:t>
      </w:r>
      <w:r>
        <w:rPr>
          <w:rFonts w:hint="eastAsia"/>
        </w:rPr>
        <w:t>8361</w:t>
      </w:r>
      <w:r>
        <w:rPr>
          <w:rFonts w:hint="eastAsia"/>
        </w:rPr>
        <w:t>亿元，</w:t>
      </w:r>
      <w:r>
        <w:rPr>
          <w:rFonts w:hint="eastAsia"/>
        </w:rPr>
        <w:t xml:space="preserve"> </w:t>
      </w:r>
      <w:r>
        <w:rPr>
          <w:rFonts w:hint="eastAsia"/>
        </w:rPr>
        <w:t>降幅从上月的</w:t>
      </w:r>
      <w:r w:rsidR="00270AE1">
        <w:rPr>
          <w:rFonts w:hint="eastAsia"/>
        </w:rPr>
        <w:t>8.6%</w:t>
      </w:r>
      <w:r>
        <w:rPr>
          <w:rFonts w:hint="eastAsia"/>
        </w:rPr>
        <w:t>进一步扩大至</w:t>
      </w:r>
      <w:r>
        <w:rPr>
          <w:rFonts w:hint="eastAsia"/>
        </w:rPr>
        <w:t xml:space="preserve"> 14.3%</w:t>
      </w:r>
      <w:r>
        <w:rPr>
          <w:rFonts w:hint="eastAsia"/>
        </w:rPr>
        <w:t>；由于进口跌幅超过出口，贸易顺差扩大</w:t>
      </w:r>
      <w:r>
        <w:rPr>
          <w:rFonts w:hint="eastAsia"/>
        </w:rPr>
        <w:t xml:space="preserve"> 20.1%</w:t>
      </w:r>
      <w:r>
        <w:rPr>
          <w:rFonts w:hint="eastAsia"/>
        </w:rPr>
        <w:t>，至</w:t>
      </w:r>
      <w:r>
        <w:rPr>
          <w:rFonts w:hint="eastAsia"/>
        </w:rPr>
        <w:t xml:space="preserve"> 3680.3 </w:t>
      </w:r>
      <w:r>
        <w:rPr>
          <w:rFonts w:hint="eastAsia"/>
        </w:rPr>
        <w:t>亿元。</w:t>
      </w:r>
      <w:r>
        <w:rPr>
          <w:rFonts w:hint="eastAsia"/>
        </w:rPr>
        <w:t xml:space="preserve">8 </w:t>
      </w:r>
      <w:proofErr w:type="gramStart"/>
      <w:r>
        <w:rPr>
          <w:rFonts w:hint="eastAsia"/>
        </w:rPr>
        <w:t>月进口</w:t>
      </w:r>
      <w:proofErr w:type="gramEnd"/>
      <w:r>
        <w:rPr>
          <w:rFonts w:hint="eastAsia"/>
        </w:rPr>
        <w:t>降幅骤然扩大，业内分析这一方面依然与进口商品价格下跌以及人民币贬值有关，另外也反应出当前内需疲弱程度超过预期。</w:t>
      </w:r>
    </w:p>
    <w:p w:rsidR="00680497" w:rsidRDefault="00270AE1" w:rsidP="00270AE1">
      <w:pPr>
        <w:spacing w:line="360" w:lineRule="auto"/>
      </w:pPr>
      <w:r>
        <w:rPr>
          <w:rFonts w:hint="eastAsia"/>
        </w:rPr>
        <w:t xml:space="preserve">   </w:t>
      </w:r>
      <w:r>
        <w:rPr>
          <w:rFonts w:hint="eastAsia"/>
        </w:rPr>
        <w:t>具体到塑料下游，</w:t>
      </w:r>
      <w:r>
        <w:rPr>
          <w:rFonts w:hint="eastAsia"/>
        </w:rPr>
        <w:t xml:space="preserve"> PE</w:t>
      </w:r>
      <w:r>
        <w:rPr>
          <w:rFonts w:hint="eastAsia"/>
        </w:rPr>
        <w:t>制品开工率近一个月来变化不大，仅农膜、单丝、管材有</w:t>
      </w:r>
      <w:r>
        <w:rPr>
          <w:rFonts w:hint="eastAsia"/>
        </w:rPr>
        <w:t xml:space="preserve"> </w:t>
      </w:r>
      <w:r>
        <w:rPr>
          <w:rFonts w:hint="eastAsia"/>
        </w:rPr>
        <w:t>小幅提升，但终端厂家采购谨慎，并未对原料市场形成明确拉动；包装、单丝、薄膜、中空延续随用随拿、按</w:t>
      </w:r>
      <w:proofErr w:type="gramStart"/>
      <w:r>
        <w:rPr>
          <w:rFonts w:hint="eastAsia"/>
        </w:rPr>
        <w:t>单加工</w:t>
      </w:r>
      <w:proofErr w:type="gramEnd"/>
      <w:r>
        <w:rPr>
          <w:rFonts w:hint="eastAsia"/>
        </w:rPr>
        <w:t>模式，订单萎缩现象较为明显，进而削弱对原料的接货意愿。目前原料市场涨跌难定，且自身订单续入性不高，加重下游工厂担忧情绪，原料维持低位库存是主流选择。</w:t>
      </w:r>
    </w:p>
    <w:p w:rsidR="00405467" w:rsidRDefault="00405467" w:rsidP="00270AE1">
      <w:pPr>
        <w:spacing w:line="360" w:lineRule="auto"/>
      </w:pPr>
      <w:r>
        <w:rPr>
          <w:rFonts w:hint="eastAsia"/>
        </w:rPr>
        <w:t>表：</w:t>
      </w:r>
      <w:proofErr w:type="spellStart"/>
      <w:r>
        <w:rPr>
          <w:rFonts w:hint="eastAsia"/>
        </w:rPr>
        <w:t>LLdpe</w:t>
      </w:r>
      <w:proofErr w:type="spellEnd"/>
      <w:r>
        <w:rPr>
          <w:rFonts w:hint="eastAsia"/>
        </w:rPr>
        <w:t>/LDPE</w:t>
      </w:r>
      <w:r>
        <w:rPr>
          <w:rFonts w:hint="eastAsia"/>
        </w:rPr>
        <w:t>下游开工变化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05467" w:rsidTr="00405467">
        <w:tc>
          <w:tcPr>
            <w:tcW w:w="2130" w:type="dxa"/>
          </w:tcPr>
          <w:p w:rsidR="00405467" w:rsidRDefault="00405467" w:rsidP="00270AE1">
            <w:pPr>
              <w:spacing w:line="360" w:lineRule="auto"/>
            </w:pPr>
          </w:p>
        </w:tc>
        <w:tc>
          <w:tcPr>
            <w:tcW w:w="2130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农膜</w:t>
            </w:r>
          </w:p>
        </w:tc>
        <w:tc>
          <w:tcPr>
            <w:tcW w:w="2131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包装</w:t>
            </w:r>
          </w:p>
        </w:tc>
        <w:tc>
          <w:tcPr>
            <w:tcW w:w="2131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单丝</w:t>
            </w:r>
          </w:p>
        </w:tc>
      </w:tr>
      <w:tr w:rsidR="00405467" w:rsidTr="00405467">
        <w:tc>
          <w:tcPr>
            <w:tcW w:w="2130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2130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45%</w:t>
            </w:r>
          </w:p>
        </w:tc>
        <w:tc>
          <w:tcPr>
            <w:tcW w:w="2131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60%</w:t>
            </w:r>
          </w:p>
        </w:tc>
        <w:tc>
          <w:tcPr>
            <w:tcW w:w="2131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63%</w:t>
            </w:r>
          </w:p>
        </w:tc>
      </w:tr>
      <w:tr w:rsidR="00405467" w:rsidTr="00405467">
        <w:tc>
          <w:tcPr>
            <w:tcW w:w="2130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2130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46%</w:t>
            </w:r>
          </w:p>
        </w:tc>
        <w:tc>
          <w:tcPr>
            <w:tcW w:w="2131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60%</w:t>
            </w:r>
          </w:p>
        </w:tc>
        <w:tc>
          <w:tcPr>
            <w:tcW w:w="2131" w:type="dxa"/>
          </w:tcPr>
          <w:p w:rsidR="00405467" w:rsidRDefault="00405467" w:rsidP="00270AE1">
            <w:pPr>
              <w:spacing w:line="360" w:lineRule="auto"/>
            </w:pPr>
            <w:r>
              <w:rPr>
                <w:rFonts w:hint="eastAsia"/>
              </w:rPr>
              <w:t>64%</w:t>
            </w:r>
          </w:p>
        </w:tc>
      </w:tr>
    </w:tbl>
    <w:p w:rsidR="00862D25" w:rsidRDefault="00862D25" w:rsidP="00270AE1">
      <w:pPr>
        <w:spacing w:line="360" w:lineRule="auto"/>
      </w:pPr>
    </w:p>
    <w:p w:rsidR="00270AE1" w:rsidRPr="00144BF1" w:rsidRDefault="00862D25" w:rsidP="00270AE1">
      <w:pPr>
        <w:spacing w:line="360" w:lineRule="auto"/>
        <w:rPr>
          <w:b/>
        </w:rPr>
      </w:pPr>
      <w:r w:rsidRPr="00144BF1">
        <w:rPr>
          <w:rFonts w:hint="eastAsia"/>
          <w:b/>
        </w:rPr>
        <w:t>二、</w:t>
      </w:r>
      <w:proofErr w:type="gramStart"/>
      <w:r w:rsidR="001F7DA8" w:rsidRPr="00144BF1">
        <w:rPr>
          <w:rFonts w:hint="eastAsia"/>
          <w:b/>
        </w:rPr>
        <w:t>供应面</w:t>
      </w:r>
      <w:proofErr w:type="gramEnd"/>
      <w:r w:rsidR="001F7DA8" w:rsidRPr="00144BF1">
        <w:rPr>
          <w:rFonts w:hint="eastAsia"/>
          <w:b/>
        </w:rPr>
        <w:t>及进口提供利多不足</w:t>
      </w:r>
    </w:p>
    <w:p w:rsidR="00270AE1" w:rsidRDefault="001F7DA8" w:rsidP="001F7DA8">
      <w:pPr>
        <w:spacing w:line="360" w:lineRule="auto"/>
        <w:ind w:firstLineChars="200" w:firstLine="420"/>
      </w:pPr>
      <w:r>
        <w:rPr>
          <w:rFonts w:hint="eastAsia"/>
        </w:rPr>
        <w:t>国内装置停车检修情况较少，仅兰州石化继续停车，抚顺石化计划</w:t>
      </w:r>
      <w:r>
        <w:rPr>
          <w:rFonts w:hint="eastAsia"/>
        </w:rPr>
        <w:t xml:space="preserve"> 15 </w:t>
      </w:r>
      <w:r>
        <w:rPr>
          <w:rFonts w:hint="eastAsia"/>
        </w:rPr>
        <w:t>日停车检修，预计货源损失量在</w:t>
      </w:r>
      <w:r>
        <w:rPr>
          <w:rFonts w:hint="eastAsia"/>
        </w:rPr>
        <w:t xml:space="preserve"> 0.93 </w:t>
      </w:r>
      <w:r>
        <w:rPr>
          <w:rFonts w:hint="eastAsia"/>
        </w:rPr>
        <w:t>万吨左右。进口料方面，近期进口货源或受巴西货源增加而小幅增量，</w:t>
      </w:r>
      <w:r>
        <w:rPr>
          <w:rFonts w:hint="eastAsia"/>
        </w:rPr>
        <w:lastRenderedPageBreak/>
        <w:t>目前线性价格较国内价格倒挂</w:t>
      </w:r>
      <w:r>
        <w:rPr>
          <w:rFonts w:hint="eastAsia"/>
        </w:rPr>
        <w:t xml:space="preserve"> 50-100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吨，高压及低压价格继续顺挂，对国内市场仍有所冲击。</w:t>
      </w:r>
    </w:p>
    <w:p w:rsidR="00D5136B" w:rsidRDefault="00D5136B" w:rsidP="001F7DA8">
      <w:pPr>
        <w:spacing w:line="360" w:lineRule="auto"/>
        <w:ind w:firstLineChars="200" w:firstLine="420"/>
      </w:pPr>
      <w:r>
        <w:rPr>
          <w:rFonts w:hint="eastAsia"/>
        </w:rPr>
        <w:t>表：近期国内石化装置开停车变化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708"/>
        <w:gridCol w:w="4445"/>
      </w:tblGrid>
      <w:tr w:rsidR="001F7DA8" w:rsidTr="00D5136B">
        <w:tc>
          <w:tcPr>
            <w:tcW w:w="1668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>石化名称</w:t>
            </w:r>
          </w:p>
        </w:tc>
        <w:tc>
          <w:tcPr>
            <w:tcW w:w="1701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>生产装置</w:t>
            </w:r>
          </w:p>
        </w:tc>
        <w:tc>
          <w:tcPr>
            <w:tcW w:w="708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>产能</w:t>
            </w:r>
          </w:p>
        </w:tc>
        <w:tc>
          <w:tcPr>
            <w:tcW w:w="4445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>备注</w:t>
            </w:r>
          </w:p>
        </w:tc>
      </w:tr>
      <w:tr w:rsidR="001F7DA8" w:rsidTr="00D5136B">
        <w:tc>
          <w:tcPr>
            <w:tcW w:w="1668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>大庆石化</w:t>
            </w:r>
          </w:p>
        </w:tc>
        <w:tc>
          <w:tcPr>
            <w:tcW w:w="1701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 xml:space="preserve">LLDPE </w:t>
            </w:r>
            <w:r w:rsidRPr="001F7DA8">
              <w:rPr>
                <w:rFonts w:hint="eastAsia"/>
              </w:rPr>
              <w:t>装置</w:t>
            </w:r>
          </w:p>
        </w:tc>
        <w:tc>
          <w:tcPr>
            <w:tcW w:w="708" w:type="dxa"/>
          </w:tcPr>
          <w:p w:rsidR="001F7DA8" w:rsidRDefault="001F7DA8" w:rsidP="001F7DA8">
            <w:pPr>
              <w:spacing w:line="360" w:lineRule="auto"/>
              <w:jc w:val="center"/>
            </w:pPr>
            <w:r>
              <w:rPr>
                <w:rFonts w:hint="eastAsia"/>
              </w:rPr>
              <w:t>7.8</w:t>
            </w:r>
          </w:p>
        </w:tc>
        <w:tc>
          <w:tcPr>
            <w:tcW w:w="4445" w:type="dxa"/>
          </w:tcPr>
          <w:p w:rsidR="001F7DA8" w:rsidRDefault="00D5136B" w:rsidP="00270AE1">
            <w:pPr>
              <w:spacing w:line="360" w:lineRule="auto"/>
            </w:pPr>
            <w:r w:rsidRPr="00D5136B">
              <w:rPr>
                <w:rFonts w:hint="eastAsia"/>
              </w:rPr>
              <w:t xml:space="preserve">9 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6 </w:t>
            </w:r>
            <w:r w:rsidRPr="00D5136B">
              <w:rPr>
                <w:rFonts w:hint="eastAsia"/>
              </w:rPr>
              <w:t>日开车</w:t>
            </w:r>
          </w:p>
        </w:tc>
      </w:tr>
      <w:tr w:rsidR="001F7DA8" w:rsidTr="00D5136B">
        <w:tc>
          <w:tcPr>
            <w:tcW w:w="1668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>大庆石化</w:t>
            </w:r>
          </w:p>
        </w:tc>
        <w:tc>
          <w:tcPr>
            <w:tcW w:w="1701" w:type="dxa"/>
          </w:tcPr>
          <w:p w:rsidR="001F7DA8" w:rsidRDefault="00D5136B" w:rsidP="00270AE1">
            <w:pPr>
              <w:spacing w:line="360" w:lineRule="auto"/>
            </w:pPr>
            <w:r w:rsidRPr="00D5136B">
              <w:rPr>
                <w:rFonts w:hint="eastAsia"/>
              </w:rPr>
              <w:t>老</w:t>
            </w:r>
            <w:r w:rsidRPr="00D5136B">
              <w:rPr>
                <w:rFonts w:hint="eastAsia"/>
              </w:rPr>
              <w:t xml:space="preserve"> LDPE </w:t>
            </w:r>
            <w:r w:rsidRPr="00D5136B">
              <w:rPr>
                <w:rFonts w:hint="eastAsia"/>
              </w:rPr>
              <w:t>装置</w:t>
            </w:r>
          </w:p>
        </w:tc>
        <w:tc>
          <w:tcPr>
            <w:tcW w:w="708" w:type="dxa"/>
          </w:tcPr>
          <w:p w:rsidR="001F7DA8" w:rsidRDefault="001F7DA8" w:rsidP="00270AE1">
            <w:pPr>
              <w:spacing w:line="360" w:lineRule="auto"/>
            </w:pPr>
            <w:r>
              <w:rPr>
                <w:rFonts w:hint="eastAsia"/>
              </w:rPr>
              <w:t>6.5</w:t>
            </w:r>
          </w:p>
        </w:tc>
        <w:tc>
          <w:tcPr>
            <w:tcW w:w="4445" w:type="dxa"/>
          </w:tcPr>
          <w:p w:rsidR="001F7DA8" w:rsidRDefault="00D5136B" w:rsidP="00D5136B">
            <w:pPr>
              <w:spacing w:line="360" w:lineRule="auto"/>
              <w:ind w:firstLineChars="200" w:firstLine="420"/>
            </w:pPr>
            <w:r w:rsidRPr="00D5136B">
              <w:rPr>
                <w:rFonts w:hint="eastAsia"/>
              </w:rPr>
              <w:t xml:space="preserve">9 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1 </w:t>
            </w:r>
            <w:r w:rsidRPr="00D5136B">
              <w:rPr>
                <w:rFonts w:hint="eastAsia"/>
              </w:rPr>
              <w:t>日停车，</w:t>
            </w:r>
            <w:r w:rsidRPr="00D5136B">
              <w:rPr>
                <w:rFonts w:hint="eastAsia"/>
              </w:rPr>
              <w:t xml:space="preserve">9 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6 </w:t>
            </w:r>
            <w:r w:rsidRPr="00D5136B">
              <w:rPr>
                <w:rFonts w:hint="eastAsia"/>
              </w:rPr>
              <w:t>日开车</w:t>
            </w:r>
          </w:p>
        </w:tc>
      </w:tr>
      <w:tr w:rsidR="001F7DA8" w:rsidTr="00D5136B">
        <w:tc>
          <w:tcPr>
            <w:tcW w:w="1668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>沈阳化工</w:t>
            </w:r>
          </w:p>
        </w:tc>
        <w:tc>
          <w:tcPr>
            <w:tcW w:w="1701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 xml:space="preserve">LLDPE </w:t>
            </w:r>
            <w:r w:rsidRPr="001F7DA8">
              <w:rPr>
                <w:rFonts w:hint="eastAsia"/>
              </w:rPr>
              <w:t>装置</w:t>
            </w:r>
          </w:p>
        </w:tc>
        <w:tc>
          <w:tcPr>
            <w:tcW w:w="708" w:type="dxa"/>
          </w:tcPr>
          <w:p w:rsidR="001F7DA8" w:rsidRDefault="001F7DA8" w:rsidP="00270AE1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445" w:type="dxa"/>
          </w:tcPr>
          <w:p w:rsidR="001F7DA8" w:rsidRDefault="00D5136B" w:rsidP="00270AE1">
            <w:pPr>
              <w:spacing w:line="360" w:lineRule="auto"/>
            </w:pPr>
            <w:r w:rsidRPr="00D5136B">
              <w:rPr>
                <w:rFonts w:hint="eastAsia"/>
              </w:rPr>
              <w:t xml:space="preserve">8 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11 </w:t>
            </w:r>
            <w:r w:rsidRPr="00D5136B">
              <w:rPr>
                <w:rFonts w:hint="eastAsia"/>
              </w:rPr>
              <w:t>日停车，</w:t>
            </w:r>
            <w:r w:rsidRPr="00D5136B">
              <w:rPr>
                <w:rFonts w:hint="eastAsia"/>
              </w:rPr>
              <w:t xml:space="preserve">9 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7 </w:t>
            </w:r>
            <w:r w:rsidRPr="00D5136B">
              <w:rPr>
                <w:rFonts w:hint="eastAsia"/>
              </w:rPr>
              <w:t>日开车</w:t>
            </w:r>
          </w:p>
        </w:tc>
      </w:tr>
      <w:tr w:rsidR="001F7DA8" w:rsidTr="00D5136B">
        <w:tc>
          <w:tcPr>
            <w:tcW w:w="1668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>兰州石化</w:t>
            </w:r>
          </w:p>
        </w:tc>
        <w:tc>
          <w:tcPr>
            <w:tcW w:w="1701" w:type="dxa"/>
          </w:tcPr>
          <w:p w:rsidR="001F7DA8" w:rsidRDefault="00D5136B" w:rsidP="00D5136B">
            <w:pPr>
              <w:spacing w:line="360" w:lineRule="auto"/>
              <w:jc w:val="center"/>
            </w:pPr>
            <w:r w:rsidRPr="00D5136B">
              <w:rPr>
                <w:rFonts w:hint="eastAsia"/>
              </w:rPr>
              <w:t>老全密度装置</w:t>
            </w:r>
          </w:p>
        </w:tc>
        <w:tc>
          <w:tcPr>
            <w:tcW w:w="708" w:type="dxa"/>
          </w:tcPr>
          <w:p w:rsidR="001F7DA8" w:rsidRDefault="001F7DA8" w:rsidP="00270AE1"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4445" w:type="dxa"/>
          </w:tcPr>
          <w:p w:rsidR="001F7DA8" w:rsidRDefault="00D5136B" w:rsidP="00270AE1">
            <w:pPr>
              <w:spacing w:line="360" w:lineRule="auto"/>
            </w:pPr>
            <w:r w:rsidRPr="00D5136B">
              <w:rPr>
                <w:rFonts w:hint="eastAsia"/>
              </w:rPr>
              <w:t>2013</w:t>
            </w:r>
            <w:r w:rsidRPr="00D5136B">
              <w:rPr>
                <w:rFonts w:hint="eastAsia"/>
              </w:rPr>
              <w:t>年</w:t>
            </w:r>
            <w:r w:rsidRPr="00D5136B">
              <w:rPr>
                <w:rFonts w:hint="eastAsia"/>
              </w:rPr>
              <w:t xml:space="preserve"> 5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18 </w:t>
            </w:r>
            <w:r w:rsidRPr="00D5136B">
              <w:rPr>
                <w:rFonts w:hint="eastAsia"/>
              </w:rPr>
              <w:t>日停车检修</w:t>
            </w:r>
          </w:p>
        </w:tc>
      </w:tr>
      <w:tr w:rsidR="001F7DA8" w:rsidTr="00D5136B">
        <w:tc>
          <w:tcPr>
            <w:tcW w:w="1668" w:type="dxa"/>
          </w:tcPr>
          <w:p w:rsidR="001F7DA8" w:rsidRDefault="001F7DA8" w:rsidP="00270AE1">
            <w:pPr>
              <w:spacing w:line="360" w:lineRule="auto"/>
            </w:pPr>
            <w:r w:rsidRPr="001F7DA8">
              <w:rPr>
                <w:rFonts w:hint="eastAsia"/>
              </w:rPr>
              <w:t>兰州石化</w:t>
            </w:r>
          </w:p>
        </w:tc>
        <w:tc>
          <w:tcPr>
            <w:tcW w:w="1701" w:type="dxa"/>
          </w:tcPr>
          <w:p w:rsidR="001F7DA8" w:rsidRDefault="00D5136B" w:rsidP="00270AE1">
            <w:pPr>
              <w:spacing w:line="360" w:lineRule="auto"/>
            </w:pPr>
            <w:r w:rsidRPr="00D5136B">
              <w:rPr>
                <w:rFonts w:hint="eastAsia"/>
              </w:rPr>
              <w:t>低压装置新线</w:t>
            </w:r>
          </w:p>
        </w:tc>
        <w:tc>
          <w:tcPr>
            <w:tcW w:w="708" w:type="dxa"/>
          </w:tcPr>
          <w:p w:rsidR="001F7DA8" w:rsidRDefault="001F7DA8" w:rsidP="00270AE1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4445" w:type="dxa"/>
          </w:tcPr>
          <w:p w:rsidR="001F7DA8" w:rsidRDefault="00D5136B" w:rsidP="00270AE1">
            <w:pPr>
              <w:spacing w:line="360" w:lineRule="auto"/>
            </w:pPr>
            <w:r w:rsidRPr="00D5136B">
              <w:rPr>
                <w:rFonts w:hint="eastAsia"/>
              </w:rPr>
              <w:t xml:space="preserve">8 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12 </w:t>
            </w:r>
            <w:r w:rsidRPr="00D5136B">
              <w:rPr>
                <w:rFonts w:hint="eastAsia"/>
              </w:rPr>
              <w:t>日停车，</w:t>
            </w:r>
            <w:r w:rsidRPr="00D5136B">
              <w:rPr>
                <w:rFonts w:hint="eastAsia"/>
              </w:rPr>
              <w:t xml:space="preserve">9 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6 </w:t>
            </w:r>
            <w:r w:rsidRPr="00D5136B">
              <w:rPr>
                <w:rFonts w:hint="eastAsia"/>
              </w:rPr>
              <w:t>日开车</w:t>
            </w:r>
          </w:p>
        </w:tc>
      </w:tr>
      <w:tr w:rsidR="001F7DA8" w:rsidTr="00D5136B">
        <w:tc>
          <w:tcPr>
            <w:tcW w:w="1668" w:type="dxa"/>
          </w:tcPr>
          <w:p w:rsidR="001F7DA8" w:rsidRDefault="001F7DA8" w:rsidP="001F7DA8">
            <w:pPr>
              <w:spacing w:line="360" w:lineRule="auto"/>
            </w:pPr>
            <w:r w:rsidRPr="001F7DA8">
              <w:rPr>
                <w:rFonts w:hint="eastAsia"/>
              </w:rPr>
              <w:t>蒲城清洁能源</w:t>
            </w:r>
          </w:p>
        </w:tc>
        <w:tc>
          <w:tcPr>
            <w:tcW w:w="1701" w:type="dxa"/>
          </w:tcPr>
          <w:p w:rsidR="001F7DA8" w:rsidRDefault="00D5136B" w:rsidP="00D5136B">
            <w:pPr>
              <w:spacing w:line="360" w:lineRule="auto"/>
              <w:ind w:firstLineChars="200" w:firstLine="420"/>
            </w:pPr>
            <w:r w:rsidRPr="00D5136B">
              <w:rPr>
                <w:rFonts w:hint="eastAsia"/>
              </w:rPr>
              <w:t>全密度装置</w:t>
            </w:r>
          </w:p>
        </w:tc>
        <w:tc>
          <w:tcPr>
            <w:tcW w:w="708" w:type="dxa"/>
          </w:tcPr>
          <w:p w:rsidR="001F7DA8" w:rsidRDefault="001F7DA8" w:rsidP="00270AE1">
            <w:pPr>
              <w:spacing w:line="360" w:lineRule="auto"/>
            </w:pPr>
            <w:r>
              <w:rPr>
                <w:rFonts w:hint="eastAsia"/>
              </w:rPr>
              <w:t>30</w:t>
            </w:r>
          </w:p>
        </w:tc>
        <w:tc>
          <w:tcPr>
            <w:tcW w:w="4445" w:type="dxa"/>
          </w:tcPr>
          <w:p w:rsidR="001F7DA8" w:rsidRDefault="00D5136B" w:rsidP="00270AE1">
            <w:pPr>
              <w:spacing w:line="360" w:lineRule="auto"/>
            </w:pPr>
            <w:r w:rsidRPr="00D5136B">
              <w:rPr>
                <w:rFonts w:hint="eastAsia"/>
              </w:rPr>
              <w:t xml:space="preserve">8 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25 </w:t>
            </w:r>
            <w:r w:rsidRPr="00D5136B">
              <w:rPr>
                <w:rFonts w:hint="eastAsia"/>
              </w:rPr>
              <w:t>日起停车检修，</w:t>
            </w:r>
            <w:r w:rsidRPr="00D5136B">
              <w:rPr>
                <w:rFonts w:hint="eastAsia"/>
              </w:rPr>
              <w:t>9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 7 </w:t>
            </w:r>
            <w:r w:rsidRPr="00D5136B">
              <w:rPr>
                <w:rFonts w:hint="eastAsia"/>
              </w:rPr>
              <w:t>日开车</w:t>
            </w:r>
          </w:p>
        </w:tc>
      </w:tr>
      <w:tr w:rsidR="001F7DA8" w:rsidTr="00D5136B">
        <w:tc>
          <w:tcPr>
            <w:tcW w:w="1668" w:type="dxa"/>
          </w:tcPr>
          <w:p w:rsidR="001F7DA8" w:rsidRDefault="001F7DA8" w:rsidP="001F7DA8">
            <w:pPr>
              <w:spacing w:line="360" w:lineRule="auto"/>
            </w:pPr>
            <w:r w:rsidRPr="001F7DA8">
              <w:rPr>
                <w:rFonts w:hint="eastAsia"/>
              </w:rPr>
              <w:t>上海金菲</w:t>
            </w:r>
          </w:p>
        </w:tc>
        <w:tc>
          <w:tcPr>
            <w:tcW w:w="1701" w:type="dxa"/>
          </w:tcPr>
          <w:p w:rsidR="001F7DA8" w:rsidRDefault="00D5136B" w:rsidP="00D5136B">
            <w:pPr>
              <w:spacing w:line="360" w:lineRule="auto"/>
              <w:ind w:firstLineChars="200" w:firstLine="420"/>
            </w:pPr>
            <w:r w:rsidRPr="00D5136B">
              <w:rPr>
                <w:rFonts w:hint="eastAsia"/>
              </w:rPr>
              <w:t xml:space="preserve">PE </w:t>
            </w:r>
            <w:r w:rsidRPr="00D5136B">
              <w:rPr>
                <w:rFonts w:hint="eastAsia"/>
              </w:rPr>
              <w:t>装置</w:t>
            </w:r>
          </w:p>
        </w:tc>
        <w:tc>
          <w:tcPr>
            <w:tcW w:w="708" w:type="dxa"/>
          </w:tcPr>
          <w:p w:rsidR="001F7DA8" w:rsidRDefault="001F7DA8" w:rsidP="00270AE1"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4445" w:type="dxa"/>
          </w:tcPr>
          <w:p w:rsidR="001F7DA8" w:rsidRDefault="00D5136B" w:rsidP="00270AE1">
            <w:pPr>
              <w:spacing w:line="360" w:lineRule="auto"/>
            </w:pPr>
            <w:r w:rsidRPr="00D5136B">
              <w:rPr>
                <w:rFonts w:hint="eastAsia"/>
              </w:rPr>
              <w:t xml:space="preserve">9 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6 </w:t>
            </w:r>
            <w:r w:rsidRPr="00D5136B">
              <w:rPr>
                <w:rFonts w:hint="eastAsia"/>
              </w:rPr>
              <w:t>日晚停车，开车时间待定</w:t>
            </w:r>
          </w:p>
        </w:tc>
      </w:tr>
      <w:tr w:rsidR="001F7DA8" w:rsidTr="00D5136B">
        <w:tc>
          <w:tcPr>
            <w:tcW w:w="1668" w:type="dxa"/>
          </w:tcPr>
          <w:p w:rsidR="001F7DA8" w:rsidRDefault="001F7DA8" w:rsidP="001F7DA8">
            <w:pPr>
              <w:spacing w:line="360" w:lineRule="auto"/>
            </w:pPr>
            <w:r w:rsidRPr="001F7DA8">
              <w:rPr>
                <w:rFonts w:hint="eastAsia"/>
              </w:rPr>
              <w:t>齐鲁石化</w:t>
            </w:r>
          </w:p>
        </w:tc>
        <w:tc>
          <w:tcPr>
            <w:tcW w:w="1701" w:type="dxa"/>
          </w:tcPr>
          <w:p w:rsidR="001F7DA8" w:rsidRDefault="00D5136B" w:rsidP="00270AE1">
            <w:pPr>
              <w:spacing w:line="360" w:lineRule="auto"/>
            </w:pPr>
            <w:r w:rsidRPr="00D5136B">
              <w:rPr>
                <w:rFonts w:hint="eastAsia"/>
              </w:rPr>
              <w:t xml:space="preserve">HDPE </w:t>
            </w:r>
            <w:r w:rsidRPr="00D5136B">
              <w:rPr>
                <w:rFonts w:hint="eastAsia"/>
              </w:rPr>
              <w:t>装置</w:t>
            </w:r>
            <w:r w:rsidRPr="00D5136B">
              <w:rPr>
                <w:rFonts w:hint="eastAsia"/>
              </w:rPr>
              <w:t xml:space="preserve"> A</w:t>
            </w:r>
            <w:r w:rsidRPr="00D5136B">
              <w:rPr>
                <w:rFonts w:hint="eastAsia"/>
              </w:rPr>
              <w:t>线</w:t>
            </w:r>
          </w:p>
        </w:tc>
        <w:tc>
          <w:tcPr>
            <w:tcW w:w="708" w:type="dxa"/>
          </w:tcPr>
          <w:p w:rsidR="001F7DA8" w:rsidRDefault="001F7DA8" w:rsidP="00270AE1">
            <w:pPr>
              <w:spacing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4445" w:type="dxa"/>
          </w:tcPr>
          <w:p w:rsidR="001F7DA8" w:rsidRDefault="00D5136B" w:rsidP="00270AE1">
            <w:pPr>
              <w:spacing w:line="360" w:lineRule="auto"/>
            </w:pPr>
            <w:r w:rsidRPr="00D5136B">
              <w:rPr>
                <w:rFonts w:hint="eastAsia"/>
              </w:rPr>
              <w:t xml:space="preserve">8 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27 </w:t>
            </w:r>
            <w:r w:rsidRPr="00D5136B">
              <w:rPr>
                <w:rFonts w:hint="eastAsia"/>
              </w:rPr>
              <w:t>日因故障停车，</w:t>
            </w:r>
            <w:r w:rsidRPr="00D5136B">
              <w:rPr>
                <w:rFonts w:hint="eastAsia"/>
              </w:rPr>
              <w:t>8</w:t>
            </w:r>
            <w:r w:rsidRPr="00D5136B">
              <w:rPr>
                <w:rFonts w:hint="eastAsia"/>
              </w:rPr>
              <w:t>月</w:t>
            </w:r>
            <w:r w:rsidRPr="00D5136B">
              <w:rPr>
                <w:rFonts w:hint="eastAsia"/>
              </w:rPr>
              <w:t xml:space="preserve"> 31 </w:t>
            </w:r>
            <w:r w:rsidRPr="00D5136B">
              <w:rPr>
                <w:rFonts w:hint="eastAsia"/>
              </w:rPr>
              <w:t>日晚开车</w:t>
            </w:r>
          </w:p>
        </w:tc>
      </w:tr>
    </w:tbl>
    <w:p w:rsidR="00270AE1" w:rsidRDefault="00270AE1" w:rsidP="00270AE1">
      <w:pPr>
        <w:spacing w:line="360" w:lineRule="auto"/>
      </w:pPr>
    </w:p>
    <w:p w:rsidR="001F7DA8" w:rsidRPr="00144BF1" w:rsidRDefault="00144BF1" w:rsidP="00270AE1">
      <w:pPr>
        <w:spacing w:line="360" w:lineRule="auto"/>
        <w:rPr>
          <w:b/>
        </w:rPr>
      </w:pPr>
      <w:r w:rsidRPr="00144BF1">
        <w:rPr>
          <w:rFonts w:hint="eastAsia"/>
          <w:b/>
        </w:rPr>
        <w:t>三、下游备货或推动价格</w:t>
      </w:r>
    </w:p>
    <w:p w:rsidR="001F7DA8" w:rsidRDefault="00144BF1" w:rsidP="00144BF1">
      <w:pPr>
        <w:spacing w:line="360" w:lineRule="auto"/>
        <w:ind w:firstLineChars="300" w:firstLine="630"/>
      </w:pPr>
      <w:r>
        <w:rPr>
          <w:rFonts w:hint="eastAsia"/>
        </w:rPr>
        <w:t>受到价格下跌预期影响，目前我们了解贸易商手中备货不多，库存不足。大部分库存集中于石化手中。截止周三塑料石化库存在</w:t>
      </w:r>
      <w:r>
        <w:rPr>
          <w:rFonts w:hint="eastAsia"/>
        </w:rPr>
        <w:t xml:space="preserve"> 86.5 </w:t>
      </w:r>
      <w:r>
        <w:rPr>
          <w:rFonts w:hint="eastAsia"/>
        </w:rPr>
        <w:t>万吨，但石化库存位于中等水平。在国庆节传统消费旺季来临后，我们预期下游备货可能带来一波拉涨行情。</w:t>
      </w:r>
    </w:p>
    <w:p w:rsidR="00144BF1" w:rsidRDefault="00144BF1" w:rsidP="00144BF1">
      <w:pPr>
        <w:spacing w:line="360" w:lineRule="auto"/>
        <w:ind w:firstLineChars="300" w:firstLine="630"/>
      </w:pPr>
    </w:p>
    <w:p w:rsidR="00144BF1" w:rsidRPr="00144BF1" w:rsidRDefault="00144BF1" w:rsidP="00144BF1">
      <w:pPr>
        <w:spacing w:line="360" w:lineRule="auto"/>
        <w:rPr>
          <w:b/>
        </w:rPr>
      </w:pPr>
      <w:r w:rsidRPr="00144BF1">
        <w:rPr>
          <w:rFonts w:hint="eastAsia"/>
          <w:b/>
        </w:rPr>
        <w:t>四、价格展望及策略</w:t>
      </w:r>
    </w:p>
    <w:p w:rsidR="00144BF1" w:rsidRDefault="00144BF1" w:rsidP="00144BF1">
      <w:pPr>
        <w:spacing w:line="360" w:lineRule="auto"/>
      </w:pPr>
      <w:r>
        <w:rPr>
          <w:rFonts w:hint="eastAsia"/>
        </w:rPr>
        <w:t xml:space="preserve">   </w:t>
      </w:r>
      <w:r>
        <w:rPr>
          <w:rFonts w:hint="eastAsia"/>
        </w:rPr>
        <w:t>从以上分析我们可以看到，</w:t>
      </w:r>
      <w:r>
        <w:rPr>
          <w:rFonts w:hint="eastAsia"/>
        </w:rPr>
        <w:t>9</w:t>
      </w:r>
      <w:r>
        <w:rPr>
          <w:rFonts w:hint="eastAsia"/>
        </w:rPr>
        <w:t>月至</w:t>
      </w:r>
      <w:r>
        <w:rPr>
          <w:rFonts w:hint="eastAsia"/>
        </w:rPr>
        <w:t>10</w:t>
      </w:r>
      <w:r>
        <w:rPr>
          <w:rFonts w:hint="eastAsia"/>
        </w:rPr>
        <w:t>月塑料价格利多与利空共存。短期宏观面制约市场做多积极性，下游观望情绪存在或打压价格。但期价处于震荡区间低点也是我们建仓的好时机。在后期下游旺季到来后，同时叠加贸易商及下游库存较低的因素，市场可能在震荡后走强。</w:t>
      </w:r>
    </w:p>
    <w:p w:rsidR="00144BF1" w:rsidRDefault="00144BF1" w:rsidP="00144BF1">
      <w:pPr>
        <w:spacing w:line="360" w:lineRule="auto"/>
      </w:pPr>
      <w:r>
        <w:rPr>
          <w:rFonts w:hint="eastAsia"/>
        </w:rPr>
        <w:t xml:space="preserve">  </w:t>
      </w:r>
      <w:r>
        <w:rPr>
          <w:rFonts w:hint="eastAsia"/>
        </w:rPr>
        <w:t>我们计划在</w:t>
      </w:r>
      <w:r>
        <w:rPr>
          <w:rFonts w:hint="eastAsia"/>
        </w:rPr>
        <w:t>8200~8600</w:t>
      </w:r>
      <w:r>
        <w:rPr>
          <w:rFonts w:hint="eastAsia"/>
        </w:rPr>
        <w:t>元区间建立多头头寸，</w:t>
      </w:r>
      <w:r>
        <w:rPr>
          <w:rFonts w:hint="eastAsia"/>
        </w:rPr>
        <w:t>9000~10000</w:t>
      </w:r>
      <w:r>
        <w:rPr>
          <w:rFonts w:hint="eastAsia"/>
        </w:rPr>
        <w:t>元为目标位，止损设置</w:t>
      </w:r>
      <w:r>
        <w:rPr>
          <w:rFonts w:hint="eastAsia"/>
        </w:rPr>
        <w:t>8000</w:t>
      </w:r>
      <w:r>
        <w:rPr>
          <w:rFonts w:hint="eastAsia"/>
        </w:rPr>
        <w:t>元。</w:t>
      </w:r>
    </w:p>
    <w:sectPr w:rsidR="00144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2E" w:rsidRDefault="00716A2E" w:rsidP="002D13B2">
      <w:r>
        <w:separator/>
      </w:r>
    </w:p>
  </w:endnote>
  <w:endnote w:type="continuationSeparator" w:id="0">
    <w:p w:rsidR="00716A2E" w:rsidRDefault="00716A2E" w:rsidP="002D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2E" w:rsidRDefault="00716A2E" w:rsidP="002D13B2">
      <w:r>
        <w:separator/>
      </w:r>
    </w:p>
  </w:footnote>
  <w:footnote w:type="continuationSeparator" w:id="0">
    <w:p w:rsidR="00716A2E" w:rsidRDefault="00716A2E" w:rsidP="002D1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18"/>
    <w:rsid w:val="001407E4"/>
    <w:rsid w:val="00144BF1"/>
    <w:rsid w:val="00192BA4"/>
    <w:rsid w:val="001A7CD2"/>
    <w:rsid w:val="001C070E"/>
    <w:rsid w:val="001F7DA8"/>
    <w:rsid w:val="002571E5"/>
    <w:rsid w:val="00270AE1"/>
    <w:rsid w:val="002B0716"/>
    <w:rsid w:val="002D13B2"/>
    <w:rsid w:val="00405467"/>
    <w:rsid w:val="0043550A"/>
    <w:rsid w:val="0059728B"/>
    <w:rsid w:val="00680497"/>
    <w:rsid w:val="0068173B"/>
    <w:rsid w:val="00716A2E"/>
    <w:rsid w:val="00726F18"/>
    <w:rsid w:val="00862D25"/>
    <w:rsid w:val="00974DBA"/>
    <w:rsid w:val="00A25E02"/>
    <w:rsid w:val="00A71BE1"/>
    <w:rsid w:val="00A73B1E"/>
    <w:rsid w:val="00C30F86"/>
    <w:rsid w:val="00D1507B"/>
    <w:rsid w:val="00D5136B"/>
    <w:rsid w:val="00EE63F4"/>
    <w:rsid w:val="00F4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D1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13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1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13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D1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13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1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13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224</Words>
  <Characters>1281</Characters>
  <Application>Microsoft Office Word</Application>
  <DocSecurity>0</DocSecurity>
  <Lines>10</Lines>
  <Paragraphs>3</Paragraphs>
  <ScaleCrop>false</ScaleCrop>
  <Company>Sky123.Org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2015-09-01T07:15:00Z</dcterms:created>
  <dc:creator>Sky123.Org</dc:creator>
  <cp:lastModifiedBy>Sky123.Org</cp:lastModifiedBy>
  <dcterms:modified xsi:type="dcterms:W3CDTF">2015-09-14T08:41:00Z</dcterms:modified>
  <cp:revision>16</cp:revision>
</cp:coreProperties>
</file>